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CDCE3" w14:textId="77777777" w:rsidR="00230581" w:rsidRDefault="007D30B3">
      <w:pPr>
        <w:widowControl w:val="0"/>
        <w:adjustRightInd/>
        <w:snapToGrid/>
        <w:jc w:val="center"/>
        <w:rPr>
          <w:rFonts w:ascii="方正小标宋简体" w:eastAsia="方正小标宋简体" w:hAnsi="仿宋" w:cs="仿宋" w:hint="eastAsia"/>
          <w:sz w:val="32"/>
          <w:szCs w:val="32"/>
          <w:lang w:bidi="ar"/>
        </w:rPr>
      </w:pPr>
      <w:r>
        <w:rPr>
          <w:rFonts w:ascii="方正小标宋简体" w:eastAsia="方正小标宋简体" w:hAnsi="仿宋" w:cs="仿宋" w:hint="eastAsia"/>
          <w:sz w:val="32"/>
          <w:szCs w:val="32"/>
          <w:lang w:bidi="ar"/>
        </w:rPr>
        <w:t>诚信复试承诺书</w:t>
      </w:r>
    </w:p>
    <w:p w14:paraId="3272DF49" w14:textId="22A2186C" w:rsidR="00230581" w:rsidRPr="007D30B3" w:rsidRDefault="007D30B3">
      <w:pPr>
        <w:widowControl w:val="0"/>
        <w:adjustRightInd/>
        <w:spacing w:line="276" w:lineRule="auto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7D30B3">
        <w:rPr>
          <w:rFonts w:ascii="仿宋_GB2312" w:eastAsia="仿宋_GB2312" w:hAnsi="仿宋" w:cs="仿宋" w:hint="eastAsia"/>
          <w:sz w:val="28"/>
          <w:szCs w:val="28"/>
        </w:rPr>
        <w:t>我是参加202</w:t>
      </w:r>
      <w:r w:rsidR="00543776">
        <w:rPr>
          <w:rFonts w:ascii="仿宋_GB2312" w:eastAsia="仿宋_GB2312" w:hAnsi="仿宋" w:cs="仿宋" w:hint="eastAsia"/>
          <w:sz w:val="28"/>
          <w:szCs w:val="28"/>
        </w:rPr>
        <w:t>7</w:t>
      </w:r>
      <w:r w:rsidRPr="007D30B3">
        <w:rPr>
          <w:rFonts w:ascii="仿宋_GB2312" w:eastAsia="仿宋_GB2312" w:hAnsi="仿宋" w:cs="仿宋" w:hint="eastAsia"/>
          <w:sz w:val="28"/>
          <w:szCs w:val="28"/>
        </w:rPr>
        <w:t>年郑州轻工业大学硕士研究生复试的考生。我已认真阅读《202</w:t>
      </w:r>
      <w:r w:rsidR="00543776">
        <w:rPr>
          <w:rFonts w:ascii="仿宋_GB2312" w:eastAsia="仿宋_GB2312" w:hAnsi="仿宋" w:cs="仿宋" w:hint="eastAsia"/>
          <w:sz w:val="28"/>
          <w:szCs w:val="28"/>
        </w:rPr>
        <w:t>7</w:t>
      </w:r>
      <w:r w:rsidRPr="007D30B3">
        <w:rPr>
          <w:rFonts w:ascii="仿宋_GB2312" w:eastAsia="仿宋_GB2312" w:hAnsi="仿宋" w:cs="仿宋" w:hint="eastAsia"/>
          <w:sz w:val="28"/>
          <w:szCs w:val="28"/>
        </w:rPr>
        <w:t>年全国硕士研究生招生工作管理规定》《国家教育考试违规处理办法》《郑州轻工业大学202</w:t>
      </w:r>
      <w:r w:rsidR="00543776">
        <w:rPr>
          <w:rFonts w:ascii="仿宋_GB2312" w:eastAsia="仿宋_GB2312" w:hAnsi="仿宋" w:cs="仿宋" w:hint="eastAsia"/>
          <w:sz w:val="28"/>
          <w:szCs w:val="28"/>
        </w:rPr>
        <w:t>7</w:t>
      </w:r>
      <w:r w:rsidRPr="007D30B3">
        <w:rPr>
          <w:rFonts w:ascii="仿宋_GB2312" w:eastAsia="仿宋_GB2312" w:hAnsi="仿宋" w:cs="仿宋" w:hint="eastAsia"/>
          <w:sz w:val="28"/>
          <w:szCs w:val="28"/>
        </w:rPr>
        <w:t xml:space="preserve">年硕士研究生复试录取办法》等复试相关规定。我已清楚了解，根据《中华人民共和国刑法修正案（九）》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  </w:t>
      </w:r>
    </w:p>
    <w:p w14:paraId="7BECBFCB" w14:textId="77777777" w:rsidR="00230581" w:rsidRPr="007D30B3" w:rsidRDefault="007D30B3">
      <w:pPr>
        <w:widowControl w:val="0"/>
        <w:adjustRightInd/>
        <w:spacing w:line="276" w:lineRule="auto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7D30B3">
        <w:rPr>
          <w:rFonts w:ascii="仿宋_GB2312" w:eastAsia="仿宋_GB2312" w:hAnsi="仿宋" w:cs="仿宋" w:hint="eastAsia"/>
          <w:sz w:val="28"/>
          <w:szCs w:val="28"/>
        </w:rPr>
        <w:t>我郑重承诺：</w:t>
      </w:r>
    </w:p>
    <w:p w14:paraId="4486CB80" w14:textId="77777777" w:rsidR="00230581" w:rsidRPr="007D30B3" w:rsidRDefault="007D30B3">
      <w:pPr>
        <w:widowControl w:val="0"/>
        <w:adjustRightInd/>
        <w:spacing w:line="276" w:lineRule="auto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7D30B3">
        <w:rPr>
          <w:rFonts w:ascii="仿宋_GB2312" w:eastAsia="仿宋_GB2312" w:hAnsi="仿宋" w:cs="仿宋" w:hint="eastAsia"/>
          <w:sz w:val="28"/>
          <w:szCs w:val="28"/>
        </w:rPr>
        <w:t>一、本人承诺提交的复试资格审核材料真实有效，如存在弄虚作假行为，取消复试或录取资格。</w:t>
      </w:r>
    </w:p>
    <w:p w14:paraId="0239D7FA" w14:textId="77777777" w:rsidR="00230581" w:rsidRPr="007D30B3" w:rsidRDefault="007D30B3">
      <w:pPr>
        <w:widowControl w:val="0"/>
        <w:adjustRightInd/>
        <w:spacing w:line="276" w:lineRule="auto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7D30B3">
        <w:rPr>
          <w:rFonts w:ascii="仿宋_GB2312" w:eastAsia="仿宋_GB2312" w:hAnsi="仿宋" w:cs="仿宋" w:hint="eastAsia"/>
          <w:sz w:val="28"/>
          <w:szCs w:val="28"/>
        </w:rPr>
        <w:t>二、自觉服从考试组织管理部门的统一安排，接受报考单位招生工作人员的管理、监督和检查。</w:t>
      </w:r>
    </w:p>
    <w:p w14:paraId="001F4992" w14:textId="77777777" w:rsidR="00230581" w:rsidRPr="007D30B3" w:rsidRDefault="007D30B3">
      <w:pPr>
        <w:widowControl w:val="0"/>
        <w:adjustRightInd/>
        <w:spacing w:line="276" w:lineRule="auto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7D30B3">
        <w:rPr>
          <w:rFonts w:ascii="仿宋_GB2312" w:eastAsia="仿宋_GB2312" w:hAnsi="仿宋" w:cs="仿宋" w:hint="eastAsia"/>
          <w:sz w:val="28"/>
          <w:szCs w:val="28"/>
        </w:rPr>
        <w:t>三、自觉遵守相关法律和考试纪律、考场规则，诚信考试，不作弊。</w:t>
      </w:r>
    </w:p>
    <w:p w14:paraId="4B561EE9" w14:textId="77777777" w:rsidR="00230581" w:rsidRPr="007D30B3" w:rsidRDefault="007D30B3">
      <w:pPr>
        <w:widowControl w:val="0"/>
        <w:adjustRightInd/>
        <w:spacing w:line="276" w:lineRule="auto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7D30B3">
        <w:rPr>
          <w:rFonts w:ascii="仿宋_GB2312" w:eastAsia="仿宋_GB2312" w:hAnsi="仿宋" w:cs="仿宋" w:hint="eastAsia"/>
          <w:sz w:val="28"/>
          <w:szCs w:val="28"/>
        </w:rPr>
        <w:t>四、复试过程中，不对复试试卷进行录音、录像、直播、截屏、投屏及本地保存，不对外发布、传播与复试相关内容和信息，一经发现，接受学校按相关规定严肃处理。</w:t>
      </w:r>
    </w:p>
    <w:p w14:paraId="2EF55555" w14:textId="77777777" w:rsidR="00230581" w:rsidRPr="007D30B3" w:rsidRDefault="007D30B3">
      <w:pPr>
        <w:widowControl w:val="0"/>
        <w:adjustRightInd/>
        <w:spacing w:line="276" w:lineRule="auto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7D30B3">
        <w:rPr>
          <w:rFonts w:ascii="仿宋_GB2312" w:eastAsia="仿宋_GB2312" w:hAnsi="仿宋" w:cs="仿宋" w:hint="eastAsia"/>
          <w:sz w:val="28"/>
          <w:szCs w:val="28"/>
        </w:rPr>
        <w:t>五、复试完成后，不将复试内容、组织形式向其他考生、机构、媒体等透露，不在网络上传播，一经发现，接受学校按相关规定严肃处理。</w:t>
      </w:r>
    </w:p>
    <w:p w14:paraId="5D0D51D4" w14:textId="77777777" w:rsidR="00230581" w:rsidRPr="007D30B3" w:rsidRDefault="007D30B3">
      <w:pPr>
        <w:widowControl w:val="0"/>
        <w:adjustRightInd/>
        <w:spacing w:line="276" w:lineRule="auto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7D30B3">
        <w:rPr>
          <w:rFonts w:ascii="仿宋_GB2312" w:eastAsia="仿宋_GB2312" w:hAnsi="仿宋" w:cs="仿宋" w:hint="eastAsia"/>
          <w:sz w:val="28"/>
          <w:szCs w:val="28"/>
        </w:rPr>
        <w:t>六、如本人有违规行为或弄虚作假，我愿意承担由此造成的取消复试、录取资格等一切后果，接受有关法律法规的严肃处理。</w:t>
      </w:r>
    </w:p>
    <w:p w14:paraId="74C7D0C1" w14:textId="77777777" w:rsidR="00230581" w:rsidRPr="007D30B3" w:rsidRDefault="007D30B3">
      <w:pPr>
        <w:widowControl w:val="0"/>
        <w:adjustRightInd/>
        <w:spacing w:line="276" w:lineRule="auto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7D30B3">
        <w:rPr>
          <w:rFonts w:ascii="仿宋_GB2312" w:eastAsia="仿宋_GB2312" w:hAnsi="仿宋" w:cs="仿宋" w:hint="eastAsia"/>
          <w:sz w:val="28"/>
          <w:szCs w:val="28"/>
        </w:rPr>
        <w:t>七、我已知晓正式入学后3个月内，将按照《普通高等学校学生管理规定》要求，接受学校的复查。复查不合格的，取消学籍;情节严重的，移交有关部门调查处理。</w:t>
      </w:r>
    </w:p>
    <w:p w14:paraId="6DE3F112" w14:textId="77777777" w:rsidR="00230581" w:rsidRDefault="00230581">
      <w:pPr>
        <w:widowControl w:val="0"/>
        <w:adjustRightInd/>
        <w:spacing w:line="276" w:lineRule="auto"/>
        <w:ind w:right="960"/>
        <w:rPr>
          <w:rFonts w:ascii="仿宋_GB2312" w:eastAsia="仿宋_GB2312" w:hAnsi="仿宋" w:cs="仿宋" w:hint="eastAsia"/>
          <w:sz w:val="24"/>
          <w:szCs w:val="24"/>
        </w:rPr>
      </w:pPr>
    </w:p>
    <w:p w14:paraId="63A075FC" w14:textId="77777777" w:rsidR="00230581" w:rsidRDefault="007D30B3">
      <w:pPr>
        <w:widowControl w:val="0"/>
        <w:adjustRightInd/>
        <w:spacing w:line="276" w:lineRule="auto"/>
        <w:ind w:right="1044" w:firstLineChars="2300" w:firstLine="5520"/>
        <w:rPr>
          <w:rFonts w:ascii="仿宋_GB2312" w:eastAsia="仿宋_GB2312" w:hAnsi="仿宋" w:cs="仿宋" w:hint="eastAsia"/>
          <w:sz w:val="24"/>
          <w:szCs w:val="24"/>
        </w:rPr>
      </w:pPr>
      <w:r>
        <w:rPr>
          <w:rFonts w:ascii="仿宋_GB2312" w:eastAsia="仿宋_GB2312" w:hAnsi="仿宋" w:cs="仿宋" w:hint="eastAsia"/>
          <w:sz w:val="24"/>
          <w:szCs w:val="24"/>
        </w:rPr>
        <w:t xml:space="preserve">承诺人： </w:t>
      </w:r>
      <w:r>
        <w:rPr>
          <w:rFonts w:ascii="仿宋_GB2312" w:eastAsia="仿宋_GB2312" w:hAnsi="仿宋" w:cs="仿宋"/>
          <w:sz w:val="24"/>
          <w:szCs w:val="24"/>
        </w:rPr>
        <w:t xml:space="preserve">                        </w:t>
      </w:r>
      <w:r>
        <w:rPr>
          <w:rFonts w:ascii="仿宋_GB2312" w:eastAsia="仿宋_GB2312" w:hAnsi="仿宋" w:cs="仿宋" w:hint="eastAsia"/>
          <w:sz w:val="24"/>
          <w:szCs w:val="24"/>
        </w:rPr>
        <w:t xml:space="preserve">  </w:t>
      </w:r>
    </w:p>
    <w:p w14:paraId="1DDB3804" w14:textId="77777777" w:rsidR="00230581" w:rsidRDefault="007D30B3">
      <w:pPr>
        <w:widowControl w:val="0"/>
        <w:adjustRightInd/>
        <w:spacing w:line="276" w:lineRule="auto"/>
        <w:ind w:right="960" w:firstLineChars="1300" w:firstLine="3120"/>
        <w:jc w:val="center"/>
        <w:rPr>
          <w:rFonts w:ascii="仿宋_GB2312" w:eastAsia="仿宋_GB2312" w:hAnsi="仿宋" w:cs="仿宋" w:hint="eastAsia"/>
          <w:sz w:val="24"/>
          <w:szCs w:val="24"/>
        </w:rPr>
      </w:pPr>
      <w:r>
        <w:rPr>
          <w:rFonts w:ascii="仿宋_GB2312" w:eastAsia="仿宋_GB2312" w:hAnsi="仿宋" w:cs="仿宋" w:hint="eastAsia"/>
          <w:sz w:val="24"/>
          <w:szCs w:val="24"/>
        </w:rPr>
        <w:t xml:space="preserve"> </w:t>
      </w:r>
      <w:r>
        <w:rPr>
          <w:rFonts w:ascii="仿宋_GB2312" w:eastAsia="仿宋_GB2312" w:hAnsi="仿宋" w:cs="仿宋"/>
          <w:sz w:val="24"/>
          <w:szCs w:val="24"/>
        </w:rPr>
        <w:t xml:space="preserve">              </w:t>
      </w:r>
      <w:r>
        <w:rPr>
          <w:rFonts w:ascii="仿宋_GB2312" w:eastAsia="仿宋_GB2312" w:hAnsi="仿宋" w:cs="仿宋" w:hint="eastAsia"/>
          <w:sz w:val="24"/>
          <w:szCs w:val="24"/>
        </w:rPr>
        <w:t>联系方式：</w:t>
      </w:r>
    </w:p>
    <w:p w14:paraId="7E00A167" w14:textId="77777777" w:rsidR="00230581" w:rsidRDefault="007D30B3">
      <w:pPr>
        <w:spacing w:line="276" w:lineRule="auto"/>
        <w:jc w:val="right"/>
        <w:rPr>
          <w:sz w:val="21"/>
          <w:szCs w:val="21"/>
        </w:rPr>
      </w:pPr>
      <w:r>
        <w:rPr>
          <w:rFonts w:ascii="仿宋_GB2312" w:eastAsia="仿宋_GB2312" w:hAnsi="仿宋" w:cs="仿宋" w:hint="eastAsia"/>
          <w:sz w:val="24"/>
          <w:szCs w:val="24"/>
        </w:rPr>
        <w:t xml:space="preserve">                         </w:t>
      </w:r>
      <w:r>
        <w:rPr>
          <w:rFonts w:ascii="仿宋_GB2312" w:eastAsia="仿宋_GB2312" w:hAnsi="仿宋" w:cs="仿宋"/>
          <w:sz w:val="24"/>
          <w:szCs w:val="24"/>
        </w:rPr>
        <w:t xml:space="preserve">    </w:t>
      </w:r>
      <w:r>
        <w:rPr>
          <w:rFonts w:ascii="仿宋_GB2312" w:eastAsia="仿宋_GB2312" w:hAnsi="仿宋" w:cs="仿宋" w:hint="eastAsia"/>
          <w:sz w:val="24"/>
          <w:szCs w:val="24"/>
        </w:rPr>
        <w:t xml:space="preserve"> 日    期： </w:t>
      </w:r>
      <w:r>
        <w:rPr>
          <w:rFonts w:ascii="仿宋_GB2312" w:eastAsia="仿宋_GB2312" w:hAnsi="仿宋" w:cs="仿宋"/>
          <w:sz w:val="24"/>
          <w:szCs w:val="24"/>
        </w:rPr>
        <w:t xml:space="preserve">     </w:t>
      </w:r>
      <w:r>
        <w:rPr>
          <w:rFonts w:ascii="仿宋_GB2312" w:eastAsia="仿宋_GB2312" w:hAnsi="仿宋" w:cs="仿宋" w:hint="eastAsia"/>
          <w:sz w:val="24"/>
          <w:szCs w:val="24"/>
        </w:rPr>
        <w:t xml:space="preserve">   年 </w:t>
      </w:r>
      <w:r>
        <w:rPr>
          <w:rFonts w:ascii="仿宋_GB2312" w:eastAsia="仿宋_GB2312" w:hAnsi="仿宋" w:cs="仿宋"/>
          <w:sz w:val="24"/>
          <w:szCs w:val="24"/>
        </w:rPr>
        <w:t xml:space="preserve">  </w:t>
      </w:r>
      <w:r>
        <w:rPr>
          <w:rFonts w:ascii="仿宋_GB2312" w:eastAsia="仿宋_GB2312" w:hAnsi="仿宋" w:cs="仿宋" w:hint="eastAsia"/>
          <w:sz w:val="24"/>
          <w:szCs w:val="24"/>
        </w:rPr>
        <w:t xml:space="preserve">   月  </w:t>
      </w:r>
      <w:r>
        <w:rPr>
          <w:rFonts w:ascii="仿宋_GB2312" w:eastAsia="仿宋_GB2312" w:hAnsi="仿宋" w:cs="仿宋"/>
          <w:sz w:val="24"/>
          <w:szCs w:val="24"/>
        </w:rPr>
        <w:t xml:space="preserve">  </w:t>
      </w:r>
      <w:r>
        <w:rPr>
          <w:rFonts w:ascii="仿宋_GB2312" w:eastAsia="仿宋_GB2312" w:hAnsi="仿宋" w:cs="仿宋" w:hint="eastAsia"/>
          <w:sz w:val="24"/>
          <w:szCs w:val="24"/>
        </w:rPr>
        <w:t xml:space="preserve"> 日</w:t>
      </w:r>
    </w:p>
    <w:sectPr w:rsidR="00230581">
      <w:pgSz w:w="11906" w:h="16838"/>
      <w:pgMar w:top="1440" w:right="184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6A179" w14:textId="77777777" w:rsidR="00D92B5B" w:rsidRDefault="00D92B5B" w:rsidP="00543776">
      <w:r>
        <w:separator/>
      </w:r>
    </w:p>
  </w:endnote>
  <w:endnote w:type="continuationSeparator" w:id="0">
    <w:p w14:paraId="3F8A7C5B" w14:textId="77777777" w:rsidR="00D92B5B" w:rsidRDefault="00D92B5B" w:rsidP="0054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52D5" w14:textId="77777777" w:rsidR="00D92B5B" w:rsidRDefault="00D92B5B" w:rsidP="00543776">
      <w:r>
        <w:separator/>
      </w:r>
    </w:p>
  </w:footnote>
  <w:footnote w:type="continuationSeparator" w:id="0">
    <w:p w14:paraId="3608B623" w14:textId="77777777" w:rsidR="00D92B5B" w:rsidRDefault="00D92B5B" w:rsidP="005437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791"/>
    <w:rsid w:val="00012E96"/>
    <w:rsid w:val="00024AFB"/>
    <w:rsid w:val="0002524E"/>
    <w:rsid w:val="000429B9"/>
    <w:rsid w:val="00056415"/>
    <w:rsid w:val="000609DC"/>
    <w:rsid w:val="000647C1"/>
    <w:rsid w:val="000C0099"/>
    <w:rsid w:val="000D54B9"/>
    <w:rsid w:val="000D6CFF"/>
    <w:rsid w:val="0010320E"/>
    <w:rsid w:val="00124F4B"/>
    <w:rsid w:val="001356C3"/>
    <w:rsid w:val="0013575F"/>
    <w:rsid w:val="001427DB"/>
    <w:rsid w:val="00142F84"/>
    <w:rsid w:val="00143285"/>
    <w:rsid w:val="0014376D"/>
    <w:rsid w:val="00186FAB"/>
    <w:rsid w:val="001B3529"/>
    <w:rsid w:val="001C7D61"/>
    <w:rsid w:val="001D68AA"/>
    <w:rsid w:val="002241A4"/>
    <w:rsid w:val="00230581"/>
    <w:rsid w:val="002728BC"/>
    <w:rsid w:val="002A739E"/>
    <w:rsid w:val="002C34E0"/>
    <w:rsid w:val="002D66A5"/>
    <w:rsid w:val="002F1970"/>
    <w:rsid w:val="003058DA"/>
    <w:rsid w:val="003357F5"/>
    <w:rsid w:val="003562D9"/>
    <w:rsid w:val="003657BC"/>
    <w:rsid w:val="0036602F"/>
    <w:rsid w:val="00371D6D"/>
    <w:rsid w:val="0037723C"/>
    <w:rsid w:val="003A6A04"/>
    <w:rsid w:val="003C5AFA"/>
    <w:rsid w:val="003C751D"/>
    <w:rsid w:val="003E38CF"/>
    <w:rsid w:val="0042782B"/>
    <w:rsid w:val="004542E2"/>
    <w:rsid w:val="004714E1"/>
    <w:rsid w:val="004B2ADF"/>
    <w:rsid w:val="004C02AF"/>
    <w:rsid w:val="004E6670"/>
    <w:rsid w:val="00524580"/>
    <w:rsid w:val="005271D1"/>
    <w:rsid w:val="00543776"/>
    <w:rsid w:val="00564CAD"/>
    <w:rsid w:val="00581C72"/>
    <w:rsid w:val="005C1E7F"/>
    <w:rsid w:val="005E64B0"/>
    <w:rsid w:val="005E6817"/>
    <w:rsid w:val="00602F87"/>
    <w:rsid w:val="00605620"/>
    <w:rsid w:val="006258A4"/>
    <w:rsid w:val="00667F28"/>
    <w:rsid w:val="00667FF6"/>
    <w:rsid w:val="006B61CC"/>
    <w:rsid w:val="006C3250"/>
    <w:rsid w:val="006C57CF"/>
    <w:rsid w:val="00705790"/>
    <w:rsid w:val="00712757"/>
    <w:rsid w:val="00737B8F"/>
    <w:rsid w:val="0079547A"/>
    <w:rsid w:val="007A67D9"/>
    <w:rsid w:val="007B37B5"/>
    <w:rsid w:val="007C1CE7"/>
    <w:rsid w:val="007D0EB6"/>
    <w:rsid w:val="007D30B3"/>
    <w:rsid w:val="007D494E"/>
    <w:rsid w:val="007E3794"/>
    <w:rsid w:val="007E5D4E"/>
    <w:rsid w:val="008027E6"/>
    <w:rsid w:val="00805DDD"/>
    <w:rsid w:val="008650C0"/>
    <w:rsid w:val="0088684B"/>
    <w:rsid w:val="00893875"/>
    <w:rsid w:val="008A6D46"/>
    <w:rsid w:val="0090375B"/>
    <w:rsid w:val="009050CF"/>
    <w:rsid w:val="009129F7"/>
    <w:rsid w:val="00947CF0"/>
    <w:rsid w:val="00991CF2"/>
    <w:rsid w:val="0099374B"/>
    <w:rsid w:val="00995889"/>
    <w:rsid w:val="009A49E6"/>
    <w:rsid w:val="009B3B5A"/>
    <w:rsid w:val="009D173E"/>
    <w:rsid w:val="009F0E13"/>
    <w:rsid w:val="009F2CD0"/>
    <w:rsid w:val="00A0268B"/>
    <w:rsid w:val="00A04265"/>
    <w:rsid w:val="00A22B36"/>
    <w:rsid w:val="00A22E96"/>
    <w:rsid w:val="00A851BB"/>
    <w:rsid w:val="00AA468D"/>
    <w:rsid w:val="00AB4CD3"/>
    <w:rsid w:val="00AD6C87"/>
    <w:rsid w:val="00AF48BA"/>
    <w:rsid w:val="00B05733"/>
    <w:rsid w:val="00B143B1"/>
    <w:rsid w:val="00B20177"/>
    <w:rsid w:val="00B36240"/>
    <w:rsid w:val="00B4081A"/>
    <w:rsid w:val="00B47ED2"/>
    <w:rsid w:val="00B50AAA"/>
    <w:rsid w:val="00B6193C"/>
    <w:rsid w:val="00B64467"/>
    <w:rsid w:val="00B76D20"/>
    <w:rsid w:val="00B87DF8"/>
    <w:rsid w:val="00B93725"/>
    <w:rsid w:val="00BB66BF"/>
    <w:rsid w:val="00BF5604"/>
    <w:rsid w:val="00C61A17"/>
    <w:rsid w:val="00C75DE6"/>
    <w:rsid w:val="00C77F13"/>
    <w:rsid w:val="00C92BDD"/>
    <w:rsid w:val="00C9361D"/>
    <w:rsid w:val="00CA41FD"/>
    <w:rsid w:val="00CA4D6D"/>
    <w:rsid w:val="00CB78AE"/>
    <w:rsid w:val="00CD062D"/>
    <w:rsid w:val="00CF4BA2"/>
    <w:rsid w:val="00CF536A"/>
    <w:rsid w:val="00D02705"/>
    <w:rsid w:val="00D21613"/>
    <w:rsid w:val="00D42D12"/>
    <w:rsid w:val="00D468B9"/>
    <w:rsid w:val="00D52F7D"/>
    <w:rsid w:val="00D53632"/>
    <w:rsid w:val="00D824D7"/>
    <w:rsid w:val="00D92B5B"/>
    <w:rsid w:val="00D957A5"/>
    <w:rsid w:val="00DA20E3"/>
    <w:rsid w:val="00DB113B"/>
    <w:rsid w:val="00DC2BDB"/>
    <w:rsid w:val="00DF7BF3"/>
    <w:rsid w:val="00E06C8F"/>
    <w:rsid w:val="00E41BCE"/>
    <w:rsid w:val="00E547D0"/>
    <w:rsid w:val="00E853F3"/>
    <w:rsid w:val="00E9048E"/>
    <w:rsid w:val="00EA2329"/>
    <w:rsid w:val="00EB1310"/>
    <w:rsid w:val="00EE0F1E"/>
    <w:rsid w:val="00F17B86"/>
    <w:rsid w:val="00F252DB"/>
    <w:rsid w:val="00F446F7"/>
    <w:rsid w:val="00F511BE"/>
    <w:rsid w:val="00F61DFD"/>
    <w:rsid w:val="00F85E51"/>
    <w:rsid w:val="00FE0791"/>
    <w:rsid w:val="00FF3D4E"/>
    <w:rsid w:val="64F1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F721F"/>
  <w15:docId w15:val="{FC495C6A-EB88-423B-8E58-0B18D134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jc w:val="both"/>
    </w:pPr>
    <w:rPr>
      <w:rFonts w:ascii="Tahoma" w:eastAsia="微软雅黑" w:hAnsi="Tahom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ahoma" w:eastAsia="微软雅黑" w:hAnsi="Tahoma" w:cs="Times New Roman"/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ahoma" w:eastAsia="微软雅黑" w:hAnsi="Tahom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639</Characters>
  <Application>Microsoft Office Word</Application>
  <DocSecurity>0</DocSecurity>
  <Lines>5</Lines>
  <Paragraphs>1</Paragraphs>
  <ScaleCrop>false</ScaleCrop>
  <Company>微软中国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李洋</dc:creator>
  <cp:lastModifiedBy>riverdragon</cp:lastModifiedBy>
  <cp:revision>3</cp:revision>
  <dcterms:created xsi:type="dcterms:W3CDTF">2025-09-13T11:14:00Z</dcterms:created>
  <dcterms:modified xsi:type="dcterms:W3CDTF">2026-09-21T02:26:00Z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eyJoZGlkIjoiODI5ZTFiMzhkNmNkNGIzN2I5YjBmOWRhZmE5Zjk4ZGEifQ==</vt:lpwstr>
  </property>
  <property fmtid="{D5CDD505-2E9C-101B-9397-08002B2CF9AE}" pid="3" name="KSOProductBuildVer">
    <vt:lpwstr>2052-12.1.0.19302</vt:lpwstr>
  </property>
  <property fmtid="{D5CDD505-2E9C-101B-9397-08002B2CF9AE}" pid="4" name="ICV">
    <vt:lpwstr>6E74FC06095B4E739F1C297F0D5C44E2_12</vt:lpwstr>
  </property>
</Properties>
</file>